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val="en-US" w:eastAsia="zh-CN"/>
        </w:rPr>
        <w:t>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1F1FDB13">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地址：</w:t>
      </w:r>
    </w:p>
    <w:p w14:paraId="36A0237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博罗县杨侨镇大坑办事处白木坑地段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rPr>
        <w:t>60828</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博自然资（用地）挂字﹝2025﹞11号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其他未列明制造业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乙方拟在本宗地投资建设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项目拟建设高标准厂房、多层厂房、宿舍及配套的现代化产业空间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667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F21AC"/>
    <w:rsid w:val="01676E14"/>
    <w:rsid w:val="018B5C96"/>
    <w:rsid w:val="019415C6"/>
    <w:rsid w:val="01AE6899"/>
    <w:rsid w:val="01C70C78"/>
    <w:rsid w:val="01C76624"/>
    <w:rsid w:val="01DD5EB6"/>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63DC2"/>
    <w:rsid w:val="135C76DB"/>
    <w:rsid w:val="13611602"/>
    <w:rsid w:val="13B74DE6"/>
    <w:rsid w:val="13C04D72"/>
    <w:rsid w:val="14235FBB"/>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50780B"/>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12B71"/>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876EB7"/>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3208</Words>
  <Characters>3347</Characters>
  <Lines>23</Lines>
  <Paragraphs>6</Paragraphs>
  <TotalTime>4</TotalTime>
  <ScaleCrop>false</ScaleCrop>
  <LinksUpToDate>false</LinksUpToDate>
  <CharactersWithSpaces>3588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2025-05-16T03:39:00Z</cp:lastPrinted>
  <dcterms:modified xsi:type="dcterms:W3CDTF">2025-10-15T01:21:49Z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14D45D3F7FFF42F294AE9C307E7F85B8_13</vt:lpwstr>
  </property>
  <property fmtid="{D5CDD505-2E9C-101B-9397-08002B2CF9AE}" pid="4" name="KSOTemplateDocerSaveRecord">
    <vt:lpwstr>eyJoZGlkIjoiMjkyNmIyYzExZGY5OGY4MmQ4NTkxMTI4ODU1YmQzNDQiLCJ1c2VySWQiOiI0NDI1OTA3NDgifQ==</vt:lpwstr>
  </property>
</Properties>
</file>